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00" w:rsidRDefault="008B0400" w:rsidP="008B040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Привязка усадьбы «Никольское-Чуренчицы 18-19 в.в.» к плану территории</w:t>
      </w:r>
    </w:p>
    <w:p w:rsidR="001D731A" w:rsidRDefault="008B0400" w:rsidP="008B0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96ED6" wp14:editId="138DD36C">
            <wp:extent cx="8039100" cy="4452005"/>
            <wp:effectExtent l="0" t="0" r="0" b="5715"/>
            <wp:docPr id="1" name="Рисунок 1" descr="C:\Users\User\Desktop\для студентки\Никольское-Черенч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тудентки\Никольское-Черенчиц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019" cy="44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00" w:rsidRPr="001D731A" w:rsidRDefault="008B0400" w:rsidP="008B0400">
      <w:pPr>
        <w:pStyle w:val="a3"/>
        <w:numPr>
          <w:ilvl w:val="0"/>
          <w:numId w:val="1"/>
        </w:numPr>
        <w:ind w:left="1701" w:hanging="708"/>
        <w:rPr>
          <w:rFonts w:ascii="Times New Roman" w:hAnsi="Times New Roman" w:cs="Times New Roman"/>
        </w:rPr>
      </w:pPr>
      <w:r w:rsidRPr="001D731A">
        <w:rPr>
          <w:rFonts w:ascii="Times New Roman" w:hAnsi="Times New Roman" w:cs="Times New Roman"/>
        </w:rPr>
        <w:t xml:space="preserve">Мавзолей ротонда (церковь Воскресенья) 1789-1804 г. </w:t>
      </w:r>
      <w:proofErr w:type="gramStart"/>
      <w:r w:rsidRPr="001D731A">
        <w:rPr>
          <w:rFonts w:ascii="Times New Roman" w:hAnsi="Times New Roman" w:cs="Times New Roman"/>
        </w:rPr>
        <w:t>г</w:t>
      </w:r>
      <w:proofErr w:type="gramEnd"/>
      <w:r w:rsidRPr="001D731A">
        <w:rPr>
          <w:rFonts w:ascii="Times New Roman" w:hAnsi="Times New Roman" w:cs="Times New Roman"/>
        </w:rPr>
        <w:t>.</w:t>
      </w:r>
    </w:p>
    <w:p w:rsidR="008B0400" w:rsidRPr="001D731A" w:rsidRDefault="008B0400" w:rsidP="008B0400">
      <w:pPr>
        <w:pStyle w:val="a3"/>
        <w:numPr>
          <w:ilvl w:val="0"/>
          <w:numId w:val="1"/>
        </w:numPr>
        <w:ind w:left="1701" w:hanging="708"/>
        <w:rPr>
          <w:rFonts w:ascii="Times New Roman" w:hAnsi="Times New Roman" w:cs="Times New Roman"/>
        </w:rPr>
      </w:pPr>
      <w:r w:rsidRPr="001D731A">
        <w:rPr>
          <w:rFonts w:ascii="Times New Roman" w:hAnsi="Times New Roman" w:cs="Times New Roman"/>
        </w:rPr>
        <w:t>Погреб-пирамида, 1789г.;</w:t>
      </w:r>
    </w:p>
    <w:p w:rsidR="008B0400" w:rsidRPr="001D731A" w:rsidRDefault="008B0400" w:rsidP="008B0400">
      <w:pPr>
        <w:pStyle w:val="a3"/>
        <w:numPr>
          <w:ilvl w:val="0"/>
          <w:numId w:val="1"/>
        </w:numPr>
        <w:ind w:left="1701" w:hanging="708"/>
        <w:rPr>
          <w:rFonts w:ascii="Times New Roman" w:hAnsi="Times New Roman" w:cs="Times New Roman"/>
        </w:rPr>
      </w:pPr>
      <w:r w:rsidRPr="001D731A">
        <w:rPr>
          <w:rFonts w:ascii="Times New Roman" w:hAnsi="Times New Roman" w:cs="Times New Roman"/>
        </w:rPr>
        <w:t>Рига на Петровой горе, 1780-е г.;</w:t>
      </w:r>
    </w:p>
    <w:p w:rsidR="008B0400" w:rsidRPr="001D731A" w:rsidRDefault="008B0400" w:rsidP="008B0400">
      <w:pPr>
        <w:pStyle w:val="a3"/>
        <w:numPr>
          <w:ilvl w:val="0"/>
          <w:numId w:val="1"/>
        </w:numPr>
        <w:ind w:left="1701" w:hanging="708"/>
        <w:rPr>
          <w:rFonts w:ascii="Times New Roman" w:hAnsi="Times New Roman" w:cs="Times New Roman"/>
        </w:rPr>
      </w:pPr>
      <w:r w:rsidRPr="001D731A">
        <w:rPr>
          <w:rFonts w:ascii="Times New Roman" w:hAnsi="Times New Roman" w:cs="Times New Roman"/>
        </w:rPr>
        <w:t>Главный дом 1780 г.;</w:t>
      </w:r>
    </w:p>
    <w:p w:rsidR="008B0400" w:rsidRPr="001D731A" w:rsidRDefault="008B0400" w:rsidP="008B0400">
      <w:pPr>
        <w:pStyle w:val="a3"/>
        <w:numPr>
          <w:ilvl w:val="0"/>
          <w:numId w:val="1"/>
        </w:numPr>
        <w:ind w:left="1701" w:hanging="708"/>
        <w:rPr>
          <w:rFonts w:ascii="Times New Roman" w:hAnsi="Times New Roman" w:cs="Times New Roman"/>
        </w:rPr>
      </w:pPr>
      <w:r w:rsidRPr="001D731A">
        <w:rPr>
          <w:rFonts w:ascii="Times New Roman" w:hAnsi="Times New Roman" w:cs="Times New Roman"/>
        </w:rPr>
        <w:t>Кузнеца.</w:t>
      </w:r>
      <w:bookmarkStart w:id="0" w:name="_GoBack"/>
      <w:bookmarkEnd w:id="0"/>
    </w:p>
    <w:sectPr w:rsidR="008B0400" w:rsidRPr="001D731A" w:rsidSect="008B04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7F06"/>
    <w:multiLevelType w:val="hybridMultilevel"/>
    <w:tmpl w:val="4B2C3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E6"/>
    <w:rsid w:val="001D731A"/>
    <w:rsid w:val="00402BF1"/>
    <w:rsid w:val="00871EE6"/>
    <w:rsid w:val="008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2020-09-22T06:45:00Z</dcterms:created>
  <dcterms:modified xsi:type="dcterms:W3CDTF">2020-09-22T07:06:00Z</dcterms:modified>
</cp:coreProperties>
</file>